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147" w:rsidRDefault="00910C56" w:rsidP="00E43E1F">
      <w:pPr>
        <w:spacing w:after="0"/>
        <w:rPr>
          <w:rFonts w:ascii="Calibri" w:eastAsia="Times New Roman" w:hAnsi="Calibri" w:cs="Times New Roman"/>
          <w:b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 wp14:anchorId="42C51416" wp14:editId="1DA076CC">
            <wp:simplePos x="0" y="0"/>
            <wp:positionH relativeFrom="margin">
              <wp:posOffset>4592955</wp:posOffset>
            </wp:positionH>
            <wp:positionV relativeFrom="paragraph">
              <wp:posOffset>-20955</wp:posOffset>
            </wp:positionV>
            <wp:extent cx="2171700" cy="2562926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5629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34D5" w:rsidRPr="0067452A">
        <w:rPr>
          <w:rFonts w:ascii="Calibri" w:eastAsia="Times New Roman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FFA2BAE" wp14:editId="2B6A7533">
                <wp:simplePos x="0" y="0"/>
                <wp:positionH relativeFrom="column">
                  <wp:posOffset>4600144</wp:posOffset>
                </wp:positionH>
                <wp:positionV relativeFrom="paragraph">
                  <wp:posOffset>-43060</wp:posOffset>
                </wp:positionV>
                <wp:extent cx="2143125" cy="2561590"/>
                <wp:effectExtent l="0" t="0" r="28575" b="1016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125" cy="256159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4FAE79DB" id="Прямоугольник 38" o:spid="_x0000_s1026" style="position:absolute;margin-left:362.2pt;margin-top:-3.4pt;width:168.75pt;height:201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" filled="f" strokecolor="black [3213]" strokeweight=".25pt"/>
            </w:pict>
          </mc:Fallback>
        </mc:AlternateContent>
      </w:r>
      <w:r w:rsidR="001034D5" w:rsidRPr="0067452A">
        <w:rPr>
          <w:rFonts w:ascii="Calibri" w:eastAsia="Times New Roman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9DC5273" wp14:editId="6453C04B">
                <wp:simplePos x="0" y="0"/>
                <wp:positionH relativeFrom="column">
                  <wp:posOffset>-49494</wp:posOffset>
                </wp:positionH>
                <wp:positionV relativeFrom="paragraph">
                  <wp:posOffset>-43060</wp:posOffset>
                </wp:positionV>
                <wp:extent cx="4648200" cy="2562045"/>
                <wp:effectExtent l="0" t="0" r="19050" b="1016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0" cy="256204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AE93E1" id="Прямоугольник 2" o:spid="_x0000_s1026" style="position:absolute;margin-left:-3.9pt;margin-top:-3.4pt;width:366pt;height:20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" filled="f" strokecolor="black [3213]" strokeweight=".25pt"/>
            </w:pict>
          </mc:Fallback>
        </mc:AlternateContent>
      </w:r>
      <w:r w:rsidR="0019734C" w:rsidRPr="0067452A">
        <w:rPr>
          <w:rFonts w:ascii="Calibri" w:eastAsia="Times New Roman" w:hAnsi="Calibri" w:cs="Times New Roman"/>
          <w:sz w:val="24"/>
          <w:szCs w:val="24"/>
        </w:rPr>
        <w:t xml:space="preserve">Наименование получателя </w:t>
      </w:r>
      <w:proofErr w:type="gramStart"/>
      <w:r w:rsidR="0019734C" w:rsidRPr="0067452A">
        <w:rPr>
          <w:rFonts w:ascii="Calibri" w:eastAsia="Times New Roman" w:hAnsi="Calibri" w:cs="Times New Roman"/>
          <w:sz w:val="24"/>
          <w:szCs w:val="24"/>
        </w:rPr>
        <w:t>платежа:</w:t>
      </w:r>
      <w:r w:rsidR="0019734C" w:rsidRPr="0067452A">
        <w:rPr>
          <w:rFonts w:ascii="Calibri" w:eastAsia="Times New Roman" w:hAnsi="Calibri" w:cs="Times New Roman"/>
          <w:sz w:val="24"/>
          <w:szCs w:val="24"/>
        </w:rPr>
        <w:br/>
      </w:r>
      <w:r w:rsidR="00E43E1F" w:rsidRPr="0067452A">
        <w:rPr>
          <w:rFonts w:ascii="Calibri" w:eastAsia="Times New Roman" w:hAnsi="Calibri" w:cs="Times New Roman"/>
          <w:b/>
          <w:sz w:val="24"/>
          <w:szCs w:val="24"/>
          <w:u w:val="single"/>
        </w:rPr>
        <w:t>УФК</w:t>
      </w:r>
      <w:proofErr w:type="gramEnd"/>
      <w:r w:rsidR="00E43E1F" w:rsidRPr="0067452A">
        <w:rPr>
          <w:rFonts w:ascii="Calibri" w:eastAsia="Times New Roman" w:hAnsi="Calibri" w:cs="Times New Roman"/>
          <w:b/>
          <w:sz w:val="24"/>
          <w:szCs w:val="24"/>
          <w:u w:val="single"/>
        </w:rPr>
        <w:t xml:space="preserve"> по </w:t>
      </w:r>
      <w:r w:rsidR="0067452A" w:rsidRPr="0067452A">
        <w:rPr>
          <w:rFonts w:ascii="Calibri" w:eastAsia="Times New Roman" w:hAnsi="Calibri" w:cs="Times New Roman"/>
          <w:b/>
          <w:sz w:val="24"/>
          <w:szCs w:val="24"/>
          <w:u w:val="single"/>
        </w:rPr>
        <w:t>Забайкальскому краю (Министерство природных ресурсов</w:t>
      </w:r>
      <w:r w:rsidR="00284147">
        <w:rPr>
          <w:rFonts w:ascii="Calibri" w:eastAsia="Times New Roman" w:hAnsi="Calibri" w:cs="Times New Roman"/>
          <w:b/>
          <w:sz w:val="24"/>
          <w:szCs w:val="24"/>
          <w:u w:val="single"/>
        </w:rPr>
        <w:t xml:space="preserve"> </w:t>
      </w:r>
    </w:p>
    <w:p w:rsidR="00E43E1F" w:rsidRPr="0067452A" w:rsidRDefault="00284147" w:rsidP="00E43E1F">
      <w:pPr>
        <w:spacing w:after="0"/>
        <w:rPr>
          <w:rFonts w:ascii="Calibri" w:eastAsia="Times New Roman" w:hAnsi="Calibri" w:cs="Times New Roman"/>
          <w:sz w:val="24"/>
          <w:szCs w:val="24"/>
        </w:rPr>
      </w:pPr>
      <w:proofErr w:type="gramStart"/>
      <w:r>
        <w:rPr>
          <w:rFonts w:ascii="Calibri" w:eastAsia="Times New Roman" w:hAnsi="Calibri" w:cs="Times New Roman"/>
          <w:b/>
          <w:sz w:val="24"/>
          <w:szCs w:val="24"/>
          <w:u w:val="single"/>
        </w:rPr>
        <w:t>и</w:t>
      </w:r>
      <w:proofErr w:type="gramEnd"/>
      <w:r>
        <w:rPr>
          <w:rFonts w:ascii="Calibri" w:eastAsia="Times New Roman" w:hAnsi="Calibri" w:cs="Times New Roman"/>
          <w:b/>
          <w:sz w:val="24"/>
          <w:szCs w:val="24"/>
          <w:u w:val="single"/>
        </w:rPr>
        <w:t xml:space="preserve"> экологии </w:t>
      </w:r>
      <w:r w:rsidR="0067452A" w:rsidRPr="0067452A">
        <w:rPr>
          <w:rFonts w:ascii="Calibri" w:eastAsia="Times New Roman" w:hAnsi="Calibri" w:cs="Times New Roman"/>
          <w:b/>
          <w:sz w:val="24"/>
          <w:szCs w:val="24"/>
          <w:u w:val="single"/>
        </w:rPr>
        <w:t>Забайкальского края</w:t>
      </w:r>
      <w:r w:rsidR="00E43E1F" w:rsidRPr="0067452A">
        <w:rPr>
          <w:rFonts w:ascii="Calibri" w:eastAsia="Times New Roman" w:hAnsi="Calibri" w:cs="Times New Roman"/>
          <w:b/>
          <w:sz w:val="24"/>
          <w:szCs w:val="24"/>
          <w:u w:val="single"/>
        </w:rPr>
        <w:t>)</w:t>
      </w:r>
      <w:r w:rsidR="0067452A" w:rsidRPr="0067452A">
        <w:rPr>
          <w:rFonts w:ascii="Calibri" w:eastAsia="Times New Roman" w:hAnsi="Calibri" w:cs="Times New Roman"/>
          <w:b/>
          <w:sz w:val="24"/>
          <w:szCs w:val="24"/>
        </w:rPr>
        <w:t xml:space="preserve"> (л/</w:t>
      </w:r>
      <w:proofErr w:type="spellStart"/>
      <w:r w:rsidR="0067452A" w:rsidRPr="0067452A">
        <w:rPr>
          <w:rFonts w:ascii="Calibri" w:eastAsia="Times New Roman" w:hAnsi="Calibri" w:cs="Times New Roman"/>
          <w:b/>
          <w:sz w:val="24"/>
          <w:szCs w:val="24"/>
        </w:rPr>
        <w:t>сч</w:t>
      </w:r>
      <w:proofErr w:type="spellEnd"/>
      <w:r w:rsidR="0067452A" w:rsidRPr="0067452A">
        <w:rPr>
          <w:rFonts w:ascii="Calibri" w:eastAsia="Times New Roman" w:hAnsi="Calibri" w:cs="Times New Roman"/>
          <w:b/>
          <w:sz w:val="24"/>
          <w:szCs w:val="24"/>
        </w:rPr>
        <w:t xml:space="preserve"> 04911D91310)</w:t>
      </w:r>
    </w:p>
    <w:p w:rsidR="00284147" w:rsidRPr="00284147" w:rsidRDefault="001034D5" w:rsidP="00284147">
      <w:pPr>
        <w:suppressAutoHyphens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Calibri" w:hAnsi="Calibri" w:cs="Times New Roman"/>
          <w:sz w:val="24"/>
          <w:szCs w:val="24"/>
        </w:rPr>
        <w:t xml:space="preserve">ИНН: 7536095945 </w:t>
      </w:r>
      <w:r w:rsidR="0067452A" w:rsidRPr="0067452A">
        <w:rPr>
          <w:rFonts w:ascii="Calibri" w:hAnsi="Calibri" w:cs="Times New Roman"/>
          <w:sz w:val="24"/>
          <w:szCs w:val="24"/>
        </w:rPr>
        <w:t>КПП: 753601001</w:t>
      </w:r>
      <w:r>
        <w:rPr>
          <w:rFonts w:ascii="Calibri" w:hAnsi="Calibri" w:cs="Times New Roman"/>
          <w:sz w:val="24"/>
          <w:szCs w:val="24"/>
        </w:rPr>
        <w:t xml:space="preserve"> </w:t>
      </w:r>
      <w:r w:rsidRPr="0067452A">
        <w:rPr>
          <w:rFonts w:ascii="Calibri" w:hAnsi="Calibri" w:cs="Times New Roman"/>
          <w:sz w:val="24"/>
          <w:szCs w:val="24"/>
        </w:rPr>
        <w:t xml:space="preserve">БИК: </w:t>
      </w:r>
      <w:r w:rsidRPr="001034D5">
        <w:rPr>
          <w:rFonts w:ascii="Calibri" w:hAnsi="Calibri" w:cs="Times New Roman"/>
          <w:sz w:val="24"/>
          <w:szCs w:val="24"/>
        </w:rPr>
        <w:t>017601329</w:t>
      </w:r>
      <w:r w:rsidR="0067452A" w:rsidRPr="0067452A">
        <w:rPr>
          <w:rFonts w:ascii="Calibri" w:hAnsi="Calibri" w:cs="Times New Roman"/>
          <w:sz w:val="24"/>
          <w:szCs w:val="24"/>
        </w:rPr>
        <w:br/>
        <w:t xml:space="preserve">Номер счета получателя: </w:t>
      </w:r>
      <w:r w:rsidR="003E322B" w:rsidRPr="003E322B">
        <w:rPr>
          <w:rFonts w:ascii="Calibri" w:hAnsi="Calibri" w:cs="Times New Roman"/>
          <w:b/>
          <w:sz w:val="24"/>
          <w:szCs w:val="24"/>
        </w:rPr>
        <w:t>03100643000000019100</w:t>
      </w:r>
      <w:r w:rsidR="00E43E1F" w:rsidRPr="0067452A">
        <w:rPr>
          <w:rFonts w:ascii="Calibri" w:hAnsi="Calibri" w:cs="Times New Roman"/>
          <w:sz w:val="24"/>
          <w:szCs w:val="24"/>
        </w:rPr>
        <w:br/>
      </w:r>
      <w:r w:rsidR="0067452A" w:rsidRPr="0067452A">
        <w:rPr>
          <w:rFonts w:ascii="Calibri" w:hAnsi="Calibri" w:cs="Times New Roman"/>
          <w:sz w:val="24"/>
          <w:szCs w:val="24"/>
        </w:rPr>
        <w:t>Банк получателя</w:t>
      </w:r>
      <w:r w:rsidR="00E43E1F" w:rsidRPr="0067452A">
        <w:rPr>
          <w:rFonts w:ascii="Calibri" w:hAnsi="Calibri" w:cs="Times New Roman"/>
          <w:sz w:val="24"/>
          <w:szCs w:val="24"/>
        </w:rPr>
        <w:t xml:space="preserve">: </w:t>
      </w:r>
      <w:r w:rsidR="00284147" w:rsidRPr="0028414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ОКЦ №12 </w:t>
      </w:r>
      <w:proofErr w:type="spellStart"/>
      <w:r w:rsidR="00284147" w:rsidRPr="0028414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СибГУ</w:t>
      </w:r>
      <w:proofErr w:type="spellEnd"/>
      <w:r w:rsidR="00284147" w:rsidRPr="0028414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Банка России//УФК</w:t>
      </w:r>
      <w:r w:rsidR="0028414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br/>
      </w:r>
      <w:r w:rsidR="00284147" w:rsidRPr="0028414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по Забайкальскому краю, г. Чита</w:t>
      </w:r>
    </w:p>
    <w:p w:rsidR="001034D5" w:rsidRDefault="001034D5" w:rsidP="004C31B1">
      <w:pPr>
        <w:pStyle w:val="a5"/>
        <w:rPr>
          <w:rFonts w:ascii="Calibri" w:hAnsi="Calibri" w:cs="Times New Roman"/>
          <w:sz w:val="24"/>
          <w:szCs w:val="24"/>
        </w:rPr>
      </w:pPr>
      <w:bookmarkStart w:id="0" w:name="_GoBack"/>
      <w:bookmarkEnd w:id="0"/>
      <w:r>
        <w:rPr>
          <w:rFonts w:ascii="Calibri" w:hAnsi="Calibri" w:cs="Times New Roman"/>
          <w:sz w:val="24"/>
          <w:szCs w:val="24"/>
        </w:rPr>
        <w:t xml:space="preserve">Единый казначейский счет: </w:t>
      </w:r>
      <w:r w:rsidRPr="001034D5">
        <w:rPr>
          <w:rFonts w:ascii="Calibri" w:hAnsi="Calibri" w:cs="Times New Roman"/>
          <w:sz w:val="24"/>
          <w:szCs w:val="24"/>
        </w:rPr>
        <w:t>40102810945370000063</w:t>
      </w:r>
      <w:r w:rsidR="0067452A" w:rsidRPr="0067452A">
        <w:rPr>
          <w:rFonts w:ascii="Calibri" w:hAnsi="Calibri" w:cs="Times New Roman"/>
          <w:sz w:val="24"/>
          <w:szCs w:val="24"/>
        </w:rPr>
        <w:br/>
        <w:t xml:space="preserve">Наименование платежа: Государственная пошлина за </w:t>
      </w:r>
      <w:r w:rsidR="0067452A" w:rsidRPr="0067452A">
        <w:rPr>
          <w:rFonts w:ascii="Calibri" w:hAnsi="Calibri" w:cs="Times New Roman"/>
          <w:sz w:val="24"/>
          <w:szCs w:val="24"/>
        </w:rPr>
        <w:br/>
        <w:t>предоставление разрешения на добычу объектов животного мира</w:t>
      </w:r>
      <w:r w:rsidR="0067452A" w:rsidRPr="0067452A">
        <w:rPr>
          <w:rFonts w:ascii="Calibri" w:hAnsi="Calibri" w:cs="Times New Roman"/>
          <w:sz w:val="24"/>
          <w:szCs w:val="24"/>
        </w:rPr>
        <w:br/>
      </w:r>
      <w:r w:rsidR="0067452A" w:rsidRPr="0067452A">
        <w:rPr>
          <w:rFonts w:ascii="Calibri" w:hAnsi="Calibri" w:cs="Times New Roman"/>
          <w:b/>
          <w:sz w:val="24"/>
          <w:szCs w:val="24"/>
        </w:rPr>
        <w:t>КБК: 048 1 08 07240 01 1000 110</w:t>
      </w:r>
      <w:r w:rsidRPr="001034D5">
        <w:rPr>
          <w:rFonts w:ascii="Calibri" w:hAnsi="Calibri" w:cs="Times New Roman"/>
          <w:sz w:val="24"/>
          <w:szCs w:val="24"/>
        </w:rPr>
        <w:t xml:space="preserve"> </w:t>
      </w:r>
    </w:p>
    <w:p w:rsidR="0019734C" w:rsidRDefault="001034D5" w:rsidP="004C31B1">
      <w:pPr>
        <w:pStyle w:val="a5"/>
        <w:rPr>
          <w:noProof/>
          <w:sz w:val="16"/>
          <w:szCs w:val="16"/>
        </w:rPr>
      </w:pPr>
      <w:r w:rsidRPr="001034D5">
        <w:rPr>
          <w:rFonts w:ascii="Calibri" w:hAnsi="Calibri" w:cs="Times New Roman"/>
          <w:b/>
          <w:sz w:val="24"/>
          <w:szCs w:val="24"/>
        </w:rPr>
        <w:t>ОКТМО: 76701000</w:t>
      </w:r>
      <w:r w:rsidR="0067452A">
        <w:rPr>
          <w:rFonts w:ascii="Calibri" w:hAnsi="Calibri" w:cs="Times New Roman"/>
          <w:b/>
          <w:sz w:val="24"/>
          <w:szCs w:val="24"/>
        </w:rPr>
        <w:br/>
      </w:r>
      <w:r w:rsidR="0067452A" w:rsidRPr="0067452A">
        <w:rPr>
          <w:rFonts w:ascii="Calibri" w:hAnsi="Calibri" w:cs="Times New Roman"/>
          <w:b/>
          <w:i/>
          <w:sz w:val="24"/>
          <w:szCs w:val="24"/>
        </w:rPr>
        <w:t>Сумма 650 рублей</w:t>
      </w:r>
      <w:r w:rsidR="0067452A" w:rsidRPr="0067452A">
        <w:rPr>
          <w:noProof/>
        </w:rPr>
        <w:t xml:space="preserve"> </w:t>
      </w:r>
      <w:r w:rsidR="004C31B1">
        <w:rPr>
          <w:noProof/>
        </w:rPr>
        <w:br/>
      </w:r>
    </w:p>
    <w:p w:rsidR="00365E6A" w:rsidRDefault="00365E6A" w:rsidP="00786D83">
      <w:pPr>
        <w:pStyle w:val="a5"/>
      </w:pPr>
    </w:p>
    <w:p w:rsidR="003E322B" w:rsidRPr="00365E6A" w:rsidRDefault="003E322B" w:rsidP="00365E6A">
      <w:pPr>
        <w:ind w:firstLine="708"/>
      </w:pPr>
    </w:p>
    <w:sectPr w:rsidR="003E322B" w:rsidRPr="00365E6A" w:rsidSect="00902BF8">
      <w:footerReference w:type="default" r:id="rId7"/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146" w:rsidRDefault="00FC1146" w:rsidP="003E322B">
      <w:pPr>
        <w:spacing w:after="0" w:line="240" w:lineRule="auto"/>
      </w:pPr>
      <w:r>
        <w:separator/>
      </w:r>
    </w:p>
  </w:endnote>
  <w:endnote w:type="continuationSeparator" w:id="0">
    <w:p w:rsidR="00FC1146" w:rsidRDefault="00FC1146" w:rsidP="003E3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22B" w:rsidRDefault="00910C56">
    <w:pPr>
      <w:pStyle w:val="a8"/>
    </w:pPr>
    <w:r>
      <w:rPr>
        <w:noProof/>
      </w:rPr>
      <w:drawing>
        <wp:inline distT="0" distB="0" distL="0" distR="0">
          <wp:extent cx="9526" cy="9526"/>
          <wp:effectExtent l="0" t="0" r="0" b="0"/>
          <wp:docPr id="13" name="Рисунок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146" w:rsidRDefault="00FC1146" w:rsidP="003E322B">
      <w:pPr>
        <w:spacing w:after="0" w:line="240" w:lineRule="auto"/>
      </w:pPr>
      <w:r>
        <w:separator/>
      </w:r>
    </w:p>
  </w:footnote>
  <w:footnote w:type="continuationSeparator" w:id="0">
    <w:p w:rsidR="00FC1146" w:rsidRDefault="00FC1146" w:rsidP="003E32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6DC"/>
    <w:rsid w:val="0008490F"/>
    <w:rsid w:val="000C414E"/>
    <w:rsid w:val="000E3551"/>
    <w:rsid w:val="001034D5"/>
    <w:rsid w:val="0019734C"/>
    <w:rsid w:val="00252476"/>
    <w:rsid w:val="00284147"/>
    <w:rsid w:val="00365E6A"/>
    <w:rsid w:val="003815F7"/>
    <w:rsid w:val="003E322B"/>
    <w:rsid w:val="003E5B6A"/>
    <w:rsid w:val="004C31B1"/>
    <w:rsid w:val="0051264E"/>
    <w:rsid w:val="0067452A"/>
    <w:rsid w:val="007511E2"/>
    <w:rsid w:val="00786D83"/>
    <w:rsid w:val="007D217E"/>
    <w:rsid w:val="00895724"/>
    <w:rsid w:val="00902BF8"/>
    <w:rsid w:val="00910C56"/>
    <w:rsid w:val="00913F00"/>
    <w:rsid w:val="00A41CB7"/>
    <w:rsid w:val="00AF221D"/>
    <w:rsid w:val="00B509EC"/>
    <w:rsid w:val="00B74328"/>
    <w:rsid w:val="00C910F5"/>
    <w:rsid w:val="00CC5FD6"/>
    <w:rsid w:val="00CE2693"/>
    <w:rsid w:val="00D556A7"/>
    <w:rsid w:val="00D70D27"/>
    <w:rsid w:val="00D70FB9"/>
    <w:rsid w:val="00E11B64"/>
    <w:rsid w:val="00E36C5C"/>
    <w:rsid w:val="00E43E1F"/>
    <w:rsid w:val="00E6270A"/>
    <w:rsid w:val="00F62033"/>
    <w:rsid w:val="00F656DC"/>
    <w:rsid w:val="00F9123C"/>
    <w:rsid w:val="00FC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1F1B77C-BC59-42A0-82C0-4D27BFF4D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E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1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1B6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6745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3E3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322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E3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322B"/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B743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3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http://68CAD385A747E847EC915A1FE443FC48.dms.sberbank.ru/68CAD385A747E847EC915A1FE443FC48-11109799B4BBE74135B379D84BA6CCA8-EC545957B74BCAE25F4445A25D630820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Кравцов Кирилл Андреевич</dc:creator>
  <cp:lastModifiedBy>Ольга Геннадьевна Кудренко</cp:lastModifiedBy>
  <cp:revision>12</cp:revision>
  <cp:lastPrinted>2021-11-29T00:00:00Z</cp:lastPrinted>
  <dcterms:created xsi:type="dcterms:W3CDTF">2021-01-12T23:23:00Z</dcterms:created>
  <dcterms:modified xsi:type="dcterms:W3CDTF">2025-12-01T03:26:00Z</dcterms:modified>
</cp:coreProperties>
</file>